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5EF55B" w14:textId="77777777" w:rsidR="003967E4" w:rsidRDefault="004835C9">
      <w:pPr>
        <w:spacing w:before="68"/>
        <w:ind w:left="409"/>
        <w:rPr>
          <w:b/>
          <w:i/>
          <w:sz w:val="36"/>
        </w:rPr>
      </w:pPr>
      <w:r>
        <w:rPr>
          <w:b/>
          <w:sz w:val="36"/>
        </w:rPr>
        <w:t xml:space="preserve">ETHICS </w:t>
      </w:r>
      <w:r>
        <w:rPr>
          <w:b/>
          <w:i/>
          <w:sz w:val="36"/>
        </w:rPr>
        <w:t>AT OUR BEST</w:t>
      </w:r>
    </w:p>
    <w:p w14:paraId="0CF7774F" w14:textId="77777777" w:rsidR="003967E4" w:rsidRDefault="004835C9">
      <w:pPr>
        <w:spacing w:before="341" w:line="310" w:lineRule="exact"/>
        <w:ind w:left="285"/>
        <w:rPr>
          <w:b/>
          <w:sz w:val="28"/>
        </w:rPr>
      </w:pPr>
      <w:r>
        <w:rPr>
          <w:b/>
          <w:sz w:val="28"/>
        </w:rPr>
        <w:t>5 CORNERSTONE PRACTICES</w:t>
      </w:r>
    </w:p>
    <w:p w14:paraId="0CA8BD9C" w14:textId="77777777" w:rsidR="003967E4" w:rsidRDefault="004835C9">
      <w:pPr>
        <w:spacing w:line="244" w:lineRule="auto"/>
        <w:ind w:left="114" w:right="38" w:firstLine="3"/>
        <w:jc w:val="center"/>
        <w:rPr>
          <w:b/>
          <w:sz w:val="28"/>
        </w:rPr>
      </w:pPr>
      <w:r>
        <w:rPr>
          <w:b/>
          <w:sz w:val="28"/>
        </w:rPr>
        <w:t>for individuals, teams, groups, communities, and the Hospital as an organization.</w:t>
      </w:r>
    </w:p>
    <w:p w14:paraId="407ECE15" w14:textId="77777777" w:rsidR="003967E4" w:rsidRDefault="004835C9">
      <w:pPr>
        <w:pStyle w:val="ListParagraph"/>
        <w:numPr>
          <w:ilvl w:val="0"/>
          <w:numId w:val="1"/>
        </w:numPr>
        <w:tabs>
          <w:tab w:val="left" w:pos="426"/>
        </w:tabs>
        <w:spacing w:before="199"/>
        <w:rPr>
          <w:b/>
          <w:sz w:val="28"/>
        </w:rPr>
      </w:pPr>
      <w:r>
        <w:rPr>
          <w:b/>
          <w:spacing w:val="-1"/>
          <w:sz w:val="28"/>
        </w:rPr>
        <w:br w:type="column"/>
      </w:r>
      <w:r>
        <w:rPr>
          <w:b/>
          <w:sz w:val="28"/>
        </w:rPr>
        <w:t>LAW</w:t>
      </w:r>
    </w:p>
    <w:p w14:paraId="5BB4CF3F" w14:textId="77777777" w:rsidR="003967E4" w:rsidRDefault="004835C9">
      <w:pPr>
        <w:pStyle w:val="BodyText"/>
        <w:rPr>
          <w:b/>
          <w:sz w:val="40"/>
        </w:rPr>
      </w:pPr>
      <w:r>
        <w:br w:type="column"/>
      </w:r>
    </w:p>
    <w:p w14:paraId="69210D4F" w14:textId="45329CA9" w:rsidR="004835C9" w:rsidRPr="003D14B8" w:rsidRDefault="004835C9" w:rsidP="004835C9">
      <w:pPr>
        <w:pBdr>
          <w:top w:val="single" w:sz="12" w:space="1" w:color="C00000"/>
          <w:left w:val="single" w:sz="12" w:space="4" w:color="C00000"/>
          <w:bottom w:val="single" w:sz="12" w:space="1" w:color="C00000"/>
          <w:right w:val="single" w:sz="12" w:space="4" w:color="C00000"/>
        </w:pBdr>
        <w:spacing w:before="313"/>
        <w:ind w:left="114"/>
        <w:rPr>
          <w:b/>
          <w:color w:val="C00000"/>
          <w:sz w:val="36"/>
        </w:rPr>
      </w:pPr>
      <w:r>
        <w:rPr>
          <w:b/>
          <w:noProof/>
          <w:color w:val="C00000"/>
          <w:sz w:val="36"/>
        </w:rPr>
        <w:pict w14:anchorId="41B0DA95">
          <v:shapetype id="_x0000_t38" coordsize="21600,21600" o:spt="38" o:oned="t" path="m,c@0,0@1,5400@1,10800@1,16200@2,21600,21600,21600e" filled="f">
            <v:formulas>
              <v:f eqn="mid #0 0"/>
              <v:f eqn="val #0"/>
              <v:f eqn="mid #0 2160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0" type="#_x0000_t38" style="position:absolute;left:0;text-align:left;margin-left:-38.35pt;margin-top:49.2pt;width:72.8pt;height:23.6pt;rotation:180;flip:y;z-index:251663360" o:connectortype="curved" adj="8189,77980,-158440">
            <v:stroke endarrow="block"/>
          </v:shape>
        </w:pict>
      </w:r>
      <w:r w:rsidRPr="003D14B8">
        <w:rPr>
          <w:b/>
          <w:color w:val="C00000"/>
          <w:sz w:val="36"/>
        </w:rPr>
        <w:t>Everything we do...</w:t>
      </w:r>
    </w:p>
    <w:p w14:paraId="341D6B2B" w14:textId="77777777" w:rsidR="003967E4" w:rsidRDefault="003967E4">
      <w:pPr>
        <w:rPr>
          <w:sz w:val="36"/>
        </w:rPr>
        <w:sectPr w:rsidR="003967E4">
          <w:type w:val="continuous"/>
          <w:pgSz w:w="14500" w:h="10860" w:orient="landscape"/>
          <w:pgMar w:top="260" w:right="1020" w:bottom="0" w:left="320" w:header="720" w:footer="720" w:gutter="0"/>
          <w:cols w:num="3" w:space="720" w:equalWidth="0">
            <w:col w:w="4603" w:space="1691"/>
            <w:col w:w="1103" w:space="2274"/>
            <w:col w:w="3489"/>
          </w:cols>
        </w:sectPr>
      </w:pPr>
    </w:p>
    <w:p w14:paraId="67A5261D" w14:textId="2674A7C0" w:rsidR="003967E4" w:rsidRDefault="004835C9">
      <w:pPr>
        <w:pStyle w:val="BodyText"/>
        <w:rPr>
          <w:b/>
          <w:sz w:val="20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pict w14:anchorId="2532BC75">
          <v:shape id="_x0000_s1058" type="#_x0000_t38" style="position:absolute;margin-left:221.35pt;margin-top:-177.9pt;width:74.75pt;height:40.8pt;z-index:251675648" o:connectortype="curved" adj="10793,-90635,-119978">
            <v:stroke endarrow="block"/>
          </v:shape>
        </w:pict>
      </w:r>
      <w:r>
        <w:rPr>
          <w:rFonts w:ascii="Times New Roman" w:eastAsiaTheme="minorEastAsia" w:hAnsi="Times New Roman" w:cs="Times New Roman"/>
          <w:sz w:val="24"/>
          <w:szCs w:val="24"/>
        </w:rPr>
        <w:pict w14:anchorId="1793B7A8">
          <v:shape id="_x0000_s1057" type="#_x0000_t38" style="position:absolute;margin-left:221.35pt;margin-top:-177.9pt;width:74.75pt;height:40.8pt;z-index:251673600" o:connectortype="curved" adj="10793,-90635,-119978">
            <v:stroke endarrow="block"/>
          </v:shape>
        </w:pict>
      </w:r>
      <w:r>
        <w:rPr>
          <w:rFonts w:ascii="Times New Roman" w:eastAsiaTheme="minorEastAsia" w:hAnsi="Times New Roman" w:cs="Times New Roman"/>
          <w:sz w:val="24"/>
          <w:szCs w:val="24"/>
        </w:rPr>
        <w:pict w14:anchorId="032BD85B">
          <v:shape id="_x0000_s1056" type="#_x0000_t38" style="position:absolute;margin-left:221.35pt;margin-top:-177.9pt;width:74.75pt;height:40.8pt;z-index:251671552" o:connectortype="curved" adj="10793,-90635,-119978">
            <v:stroke endarrow="block"/>
          </v:shape>
        </w:pict>
      </w:r>
      <w:r>
        <w:rPr>
          <w:rFonts w:ascii="Times New Roman" w:eastAsiaTheme="minorEastAsia" w:hAnsi="Times New Roman" w:cs="Times New Roman"/>
          <w:sz w:val="24"/>
          <w:szCs w:val="24"/>
        </w:rPr>
        <w:pict w14:anchorId="282FE74C">
          <v:shape id="_x0000_s1055" type="#_x0000_t38" style="position:absolute;margin-left:221.35pt;margin-top:-177.9pt;width:74.75pt;height:40.8pt;z-index:251669504" o:connectortype="curved" adj="10793,-90635,-119978">
            <v:stroke endarrow="block"/>
          </v:shape>
        </w:pict>
      </w:r>
      <w:r>
        <w:rPr>
          <w:rFonts w:ascii="Times New Roman" w:eastAsiaTheme="minorEastAsia" w:hAnsi="Times New Roman" w:cs="Times New Roman"/>
          <w:sz w:val="24"/>
          <w:szCs w:val="24"/>
        </w:rPr>
        <w:pict w14:anchorId="786B8804">
          <v:shape id="_x0000_s1054" type="#_x0000_t38" style="position:absolute;margin-left:221.35pt;margin-top:-177.9pt;width:74.75pt;height:40.8pt;z-index:251667456" o:connectortype="curved" adj="10793,-90635,-119978">
            <v:stroke endarrow="block"/>
          </v:shape>
        </w:pict>
      </w:r>
      <w:r>
        <w:pict w14:anchorId="398BBEAF">
          <v:group id="_x0000_s1031" style="position:absolute;margin-left:-.75pt;margin-top:-.75pt;width:726.5pt;height:544.5pt;z-index:-251659264;mso-position-horizontal-relative:page;mso-position-vertical-relative:page" coordorigin="-15,-15" coordsize="14530,10890">
            <v:shape id="_x0000_s1045" style="position:absolute;width:14500;height:10860" coordsize="14500,10860" path="m14476,10860r-3958,l,10824,,,272,,14500,48r,3670l14476,10860xe" fillcolor="#ededed" stroked="f">
              <v:path arrowok="t"/>
            </v:shape>
            <v:shape id="_x0000_s1044" style="position:absolute;left:35240;top:-5506621;width:7366015;height:5516891" coordorigin="35240,-5506621" coordsize="7366015,5516891" o:spt="100" adj="0,,0" path="m272,l14500,49t,3669l14476,10860t-3958,l,10825e" filled="f" strokecolor="#063762" strokeweight="1.5pt">
              <v:stroke joinstyle="round"/>
              <v:formulas/>
              <v:path arrowok="t" o:connecttype="segments"/>
            </v:shape>
            <v:shape id="_x0000_s1043" style="position:absolute;left:4670;top:3178;width:5256;height:4516" coordorigin="4671,3179" coordsize="5256,4516" o:spt="100" adj="0,,0" path="m5674,7694l6218,5992,4671,4903r1960,-59l7298,3179r668,1665l9926,4903,8379,5992r226,709l7298,6701,5674,7694xm8922,7694l7298,6701r1307,l8922,7694xe" fillcolor="#f4ff50" stroked="f">
              <v:stroke joinstyle="round"/>
              <v:formulas/>
              <v:path arrowok="t" o:connecttype="segments"/>
            </v:shape>
            <v:shape id="_x0000_s1042" style="position:absolute;left:4670;top:3178;width:5256;height:4516" coordorigin="4671,3179" coordsize="5256,4516" path="m4671,4903r1960,-59l7298,3179r668,1665l9926,4903,8379,5992r543,1702l7298,6701,5674,7694,6218,5992,4671,4903xe" filled="f" strokecolor="#0a5293" strokeweight="3pt">
              <v:path arrowok="t"/>
            </v:shape>
            <v:shape id="_x0000_s1041" style="position:absolute;left:1388;top:6910;width:3992;height:882" coordorigin="1388,6911" coordsize="3992,882" o:spt="100" adj="0,,0" path="m5379,7483r-3991,l1388,6911r3991,l5379,7483xm3494,7571r-220,l3274,7483r220,l3494,7571xm3384,7792l3164,7571r440,l3384,7792xe" fillcolor="#cfe1f3" stroked="f">
              <v:stroke joinstyle="round"/>
              <v:formulas/>
              <v:path arrowok="t" o:connecttype="segments"/>
            </v:shape>
            <v:shape id="_x0000_s1040" style="position:absolute;left:1388;top:6910;width:3992;height:882" coordorigin="1388,6911" coordsize="3992,882" path="m1388,6911r3991,l5379,7483r-1885,l3494,7571r110,l3384,7792,3164,7571r110,l3274,7483r-1886,l1388,6911xe" filled="f" strokecolor="#0a5293" strokeweight="1.5pt">
              <v:path arrowok="t"/>
            </v:shape>
            <v:shape id="_x0000_s1039" style="position:absolute;left:1415;top:2940;width:3212;height:882" coordorigin="1416,2940" coordsize="3212,882" o:spt="100" adj="0,,0" path="m4628,3513r-3212,l1416,2940r3212,l4628,3513xm3132,3601r-220,l2912,3513r220,l3132,3601xm3022,3821l2801,3601r441,l3022,3821xe" fillcolor="#cfe1f3" stroked="f">
              <v:stroke joinstyle="round"/>
              <v:formulas/>
              <v:path arrowok="t" o:connecttype="segments"/>
            </v:shape>
            <v:shape id="_x0000_s1038" style="position:absolute;left:1415;top:2940;width:3212;height:882" coordorigin="1416,2940" coordsize="3212,882" path="m1416,2940r3212,l4628,3513r-1496,l3132,3601r110,l3022,3821,2801,3601r111,l2912,3513r-1496,l1416,2940xe" filled="f" strokecolor="#0a5293" strokeweight="1.5pt">
              <v:path arrowok="t"/>
            </v:shape>
            <v:shape id="_x0000_s1037" style="position:absolute;left:9039;top:6910;width:3212;height:882" coordorigin="9040,6911" coordsize="3212,882" o:spt="100" adj="0,,0" path="m12251,7483r-3211,l9040,6911r3211,l12251,7483xm10756,7571r-221,l10535,7483r221,l10756,7571xm10646,7792r-221,-221l10866,7571r-220,221xe" fillcolor="#cfe1f3" stroked="f">
              <v:stroke joinstyle="round"/>
              <v:formulas/>
              <v:path arrowok="t" o:connecttype="segments"/>
            </v:shape>
            <v:shape id="_x0000_s1036" style="position:absolute;left:9039;top:6910;width:3212;height:882" coordorigin="9040,6911" coordsize="3212,882" path="m9040,6911r3211,l12251,7483r-1495,l10756,7571r110,l10646,7792r-221,-221l10535,7571r,-88l9040,7483r,-572xe" filled="f" strokecolor="#0a5293" strokeweight="1.5pt">
              <v:path arrowok="t"/>
            </v:shape>
            <v:shape id="_x0000_s1035" style="position:absolute;left:9799;top:2940;width:3212;height:882" coordorigin="9800,2940" coordsize="3212,882" o:spt="100" adj="0,,0" path="m13011,3513r-3211,l9800,2940r3211,l13011,3513xm11516,3601r-221,l11295,3513r221,l11516,3601xm11406,3821r-221,-220l11626,3601r-220,220xe" fillcolor="#cfe1f3" stroked="f">
              <v:stroke joinstyle="round"/>
              <v:formulas/>
              <v:path arrowok="t" o:connecttype="segments"/>
            </v:shape>
            <v:shape id="_x0000_s1034" style="position:absolute;left:9799;top:2940;width:3212;height:882" coordorigin="9800,2940" coordsize="3212,882" path="m9800,2940r3211,l13011,3513r-1495,l11516,3601r110,l11406,3821r-221,-220l11295,3601r,-88l9800,3513r,-573xe" filled="f" strokecolor="#0a5293" strokeweight="1.5pt">
              <v:path arrowok="t"/>
            </v:shape>
            <v:shape id="_x0000_s1033" style="position:absolute;left:5508;top:331;width:3390;height:882" coordorigin="5508,331" coordsize="3390,882" o:spt="100" adj="0,,0" path="m8898,904r-3390,l5508,331r3390,l8898,904xm7313,992r-220,l7093,904r220,l7313,992xm7203,1213l6983,992r440,l7203,1213xe" fillcolor="#cfe1f3" stroked="f">
              <v:stroke joinstyle="round"/>
              <v:formulas/>
              <v:path arrowok="t" o:connecttype="segments"/>
            </v:shape>
            <v:shape id="_x0000_s1032" style="position:absolute;left:5508;top:331;width:3390;height:882" coordorigin="5508,331" coordsize="3390,882" path="m5508,331r3390,l8898,904r-1585,l7313,992r110,l7203,1213,6983,992r110,l7093,904r-1585,l5508,331xe" filled="f" strokecolor="#0a5293" strokeweight="1.5pt">
              <v:path arrowok="t"/>
            </v:shape>
            <w10:wrap anchorx="page" anchory="page"/>
          </v:group>
        </w:pict>
      </w:r>
    </w:p>
    <w:p w14:paraId="45B40A0A" w14:textId="77777777" w:rsidR="003967E4" w:rsidRDefault="003967E4">
      <w:pPr>
        <w:pStyle w:val="BodyText"/>
        <w:rPr>
          <w:b/>
          <w:sz w:val="20"/>
        </w:rPr>
      </w:pPr>
    </w:p>
    <w:p w14:paraId="26F203DE" w14:textId="0D11457B" w:rsidR="003967E4" w:rsidRDefault="004835C9" w:rsidP="004835C9">
      <w:pPr>
        <w:pStyle w:val="ListParagraph"/>
        <w:numPr>
          <w:ilvl w:val="1"/>
          <w:numId w:val="1"/>
        </w:numPr>
        <w:tabs>
          <w:tab w:val="left" w:pos="10344"/>
        </w:tabs>
        <w:spacing w:before="233"/>
        <w:ind w:left="1800" w:hanging="270"/>
        <w:rPr>
          <w:b/>
          <w:sz w:val="28"/>
        </w:rPr>
      </w:pPr>
      <w:r>
        <w:pict w14:anchorId="411F1B70"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292.2pt;margin-top:-81.25pt;width:141.25pt;height:96.75pt;z-index:-251658240;mso-position-horizontal-relative:page" fillcolor="#f4cccc" strokecolor="red" strokeweight="1.5pt">
            <v:textbox inset="0,0,0,0">
              <w:txbxContent>
                <w:p w14:paraId="50A5629C" w14:textId="77777777" w:rsidR="003967E4" w:rsidRDefault="003967E4">
                  <w:pPr>
                    <w:pStyle w:val="BodyText"/>
                    <w:rPr>
                      <w:sz w:val="30"/>
                    </w:rPr>
                  </w:pPr>
                </w:p>
                <w:p w14:paraId="63FC3606" w14:textId="77777777" w:rsidR="003967E4" w:rsidRDefault="004835C9">
                  <w:pPr>
                    <w:pStyle w:val="BodyText"/>
                    <w:spacing w:line="220" w:lineRule="auto"/>
                    <w:ind w:left="181" w:right="183" w:firstLine="77"/>
                    <w:jc w:val="center"/>
                  </w:pPr>
                  <w:r>
                    <w:t>Meets legal, compliance, &amp; ECH</w:t>
                  </w:r>
                </w:p>
                <w:p w14:paraId="5DB16CB4" w14:textId="77777777" w:rsidR="003967E4" w:rsidRDefault="004835C9">
                  <w:pPr>
                    <w:pStyle w:val="BodyText"/>
                    <w:spacing w:before="47"/>
                    <w:ind w:left="364" w:right="366"/>
                    <w:jc w:val="center"/>
                  </w:pPr>
                  <w:r>
                    <w:t>policy standards</w:t>
                  </w:r>
                </w:p>
              </w:txbxContent>
            </v:textbox>
            <w10:wrap anchorx="page"/>
          </v:shape>
        </w:pict>
      </w:r>
      <w:r>
        <w:rPr>
          <w:b/>
          <w:position w:val="1"/>
          <w:sz w:val="28"/>
        </w:rPr>
        <w:t>IMPROVEMENT</w:t>
      </w:r>
      <w:r>
        <w:rPr>
          <w:b/>
          <w:position w:val="1"/>
          <w:sz w:val="28"/>
        </w:rPr>
        <w:tab/>
      </w:r>
      <w:r>
        <w:rPr>
          <w:b/>
          <w:sz w:val="28"/>
        </w:rPr>
        <w:t>2.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VALUES</w:t>
      </w:r>
    </w:p>
    <w:p w14:paraId="2D8B1425" w14:textId="45EBF179" w:rsidR="003967E4" w:rsidRDefault="004835C9">
      <w:pPr>
        <w:pStyle w:val="BodyText"/>
        <w:rPr>
          <w:b/>
          <w:sz w:val="20"/>
        </w:rPr>
      </w:pPr>
      <w:r>
        <w:rPr>
          <w:b/>
          <w:noProof/>
          <w:sz w:val="20"/>
        </w:rPr>
        <w:pict w14:anchorId="079B959D">
          <v:shape id="_x0000_s1051" type="#_x0000_t38" style="position:absolute;margin-left:399.2pt;margin-top:1.2pt;width:74.75pt;height:40.8pt;z-index:251664384" o:connectortype="curved" adj="10793,-90635,-119978">
            <v:stroke endarrow="block"/>
          </v:shape>
        </w:pict>
      </w:r>
    </w:p>
    <w:p w14:paraId="4B90A7A2" w14:textId="2EEAEDA0" w:rsidR="003967E4" w:rsidRDefault="004835C9">
      <w:pPr>
        <w:pStyle w:val="BodyText"/>
        <w:rPr>
          <w:b/>
          <w:sz w:val="20"/>
        </w:rPr>
      </w:pPr>
      <w:r>
        <w:rPr>
          <w:b/>
          <w:noProof/>
          <w:sz w:val="20"/>
        </w:rPr>
        <w:pict w14:anchorId="05AAE626">
          <v:shape id="_x0000_s1061" type="#_x0000_t38" style="position:absolute;margin-left:224.55pt;margin-top:2.3pt;width:77.45pt;height:47.45pt;z-index:251678720" o:connectortype="curved" adj="15353,-83669,-67087">
            <v:stroke endarrow="block"/>
          </v:shape>
        </w:pict>
      </w:r>
    </w:p>
    <w:p w14:paraId="077BC3AD" w14:textId="4E5EC05F" w:rsidR="003967E4" w:rsidRDefault="004835C9">
      <w:pPr>
        <w:pStyle w:val="BodyText"/>
        <w:rPr>
          <w:b/>
          <w:sz w:val="20"/>
        </w:rPr>
      </w:pPr>
      <w:r>
        <w:rPr>
          <w:sz w:val="22"/>
        </w:rPr>
        <w:pict w14:anchorId="1685EE27">
          <v:shape id="_x0000_s1028" type="#_x0000_t202" style="position:absolute;margin-left:506.9pt;margin-top:3.05pt;width:143.65pt;height:123.95pt;z-index:251656192;mso-position-horizontal-relative:page" fillcolor="#d9ead2" strokecolor="lime" strokeweight="1.5pt">
            <v:textbox style="mso-next-textbox:#_x0000_s1028" inset="0,0,0,0">
              <w:txbxContent>
                <w:p w14:paraId="7D4B4405" w14:textId="77777777" w:rsidR="004835C9" w:rsidRDefault="004835C9" w:rsidP="004835C9">
                  <w:pPr>
                    <w:pStyle w:val="BodyText"/>
                    <w:spacing w:before="240" w:line="244" w:lineRule="auto"/>
                    <w:ind w:right="56"/>
                    <w:jc w:val="center"/>
                  </w:pPr>
                  <w:r>
                    <w:t xml:space="preserve">Advances ECH &amp; professional </w:t>
                  </w:r>
                  <w:r>
                    <w:br/>
                  </w:r>
                  <w:r w:rsidRPr="00002844">
                    <w:rPr>
                      <w:b/>
                      <w:i/>
                    </w:rPr>
                    <w:t>core values</w:t>
                  </w:r>
                  <w:r>
                    <w:t xml:space="preserve"> </w:t>
                  </w:r>
                  <w:r>
                    <w:br/>
                    <w:t xml:space="preserve">in best practice </w:t>
                  </w:r>
                  <w:r>
                    <w:br/>
                    <w:t>(e.g., respect, compassion, care)</w:t>
                  </w:r>
                </w:p>
                <w:p w14:paraId="64934F2F" w14:textId="1C0B6C6D" w:rsidR="003967E4" w:rsidRDefault="003967E4">
                  <w:pPr>
                    <w:pStyle w:val="BodyText"/>
                    <w:spacing w:line="244" w:lineRule="auto"/>
                    <w:ind w:left="322" w:right="355"/>
                    <w:jc w:val="center"/>
                  </w:pPr>
                </w:p>
              </w:txbxContent>
            </v:textbox>
            <w10:wrap anchorx="page"/>
          </v:shape>
        </w:pict>
      </w:r>
    </w:p>
    <w:p w14:paraId="320E84D0" w14:textId="77777777" w:rsidR="003967E4" w:rsidRDefault="003967E4">
      <w:pPr>
        <w:pStyle w:val="BodyText"/>
        <w:rPr>
          <w:b/>
          <w:sz w:val="20"/>
        </w:rPr>
      </w:pPr>
    </w:p>
    <w:p w14:paraId="7209E58B" w14:textId="77777777" w:rsidR="003967E4" w:rsidRDefault="003967E4">
      <w:pPr>
        <w:pStyle w:val="BodyText"/>
        <w:rPr>
          <w:b/>
          <w:sz w:val="20"/>
        </w:rPr>
      </w:pPr>
    </w:p>
    <w:p w14:paraId="00B7F85E" w14:textId="77777777" w:rsidR="003967E4" w:rsidRDefault="003967E4">
      <w:pPr>
        <w:pStyle w:val="BodyText"/>
        <w:spacing w:before="7"/>
        <w:rPr>
          <w:b/>
          <w:sz w:val="21"/>
        </w:rPr>
      </w:pPr>
    </w:p>
    <w:p w14:paraId="2CBFCCCC" w14:textId="197321F2" w:rsidR="003967E4" w:rsidRDefault="004835C9" w:rsidP="004835C9">
      <w:pPr>
        <w:pStyle w:val="ListParagraph"/>
        <w:numPr>
          <w:ilvl w:val="2"/>
          <w:numId w:val="1"/>
        </w:numPr>
        <w:tabs>
          <w:tab w:val="left" w:pos="6155"/>
        </w:tabs>
        <w:spacing w:before="90"/>
        <w:ind w:hanging="304"/>
        <w:rPr>
          <w:b/>
          <w:sz w:val="32"/>
        </w:rPr>
      </w:pPr>
      <w:r>
        <w:pict w14:anchorId="616C65B0">
          <v:shape id="_x0000_s1029" type="#_x0000_t202" style="position:absolute;left:0;text-align:left;margin-left:77.45pt;margin-top:-46.55pt;width:147.3pt;height:94.35pt;z-index:251655168;mso-position-horizontal-relative:page" fillcolor="#d9d2e9" strokecolor="#351c75" strokeweight="1.5pt">
            <v:textbox style="mso-next-textbox:#_x0000_s1029" inset="0,0,0,0">
              <w:txbxContent>
                <w:p w14:paraId="05252260" w14:textId="77777777" w:rsidR="003967E4" w:rsidRDefault="004835C9">
                  <w:pPr>
                    <w:pStyle w:val="BodyText"/>
                    <w:spacing w:before="109" w:line="244" w:lineRule="auto"/>
                    <w:ind w:left="236" w:right="234" w:hanging="1"/>
                    <w:jc w:val="center"/>
                  </w:pPr>
                  <w:r>
                    <w:t>We learn new skills to overcome mistakes, remove barriers, and continue to improve</w:t>
                  </w:r>
                </w:p>
              </w:txbxContent>
            </v:textbox>
            <w10:wrap anchorx="page"/>
          </v:shape>
        </w:pict>
      </w:r>
      <w:r>
        <w:rPr>
          <w:b/>
          <w:color w:val="970000"/>
          <w:sz w:val="32"/>
        </w:rPr>
        <w:t>Ethics quality</w:t>
      </w:r>
    </w:p>
    <w:p w14:paraId="55206CC0" w14:textId="77AC3892" w:rsidR="003967E4" w:rsidRDefault="004835C9" w:rsidP="004835C9">
      <w:pPr>
        <w:pStyle w:val="ListParagraph"/>
        <w:numPr>
          <w:ilvl w:val="2"/>
          <w:numId w:val="1"/>
        </w:numPr>
        <w:tabs>
          <w:tab w:val="left" w:pos="6155"/>
        </w:tabs>
        <w:ind w:hanging="304"/>
        <w:rPr>
          <w:b/>
          <w:sz w:val="32"/>
        </w:rPr>
      </w:pPr>
      <w:r>
        <w:rPr>
          <w:b/>
          <w:color w:val="970000"/>
          <w:sz w:val="32"/>
        </w:rPr>
        <w:t>Improved</w:t>
      </w:r>
      <w:r>
        <w:rPr>
          <w:b/>
          <w:color w:val="970000"/>
          <w:spacing w:val="-1"/>
          <w:sz w:val="32"/>
        </w:rPr>
        <w:t xml:space="preserve"> </w:t>
      </w:r>
      <w:r>
        <w:rPr>
          <w:b/>
          <w:color w:val="970000"/>
          <w:sz w:val="32"/>
        </w:rPr>
        <w:t>care</w:t>
      </w:r>
    </w:p>
    <w:p w14:paraId="57F8E165" w14:textId="70EA1355" w:rsidR="003967E4" w:rsidRDefault="004835C9" w:rsidP="004835C9">
      <w:pPr>
        <w:pStyle w:val="ListParagraph"/>
        <w:numPr>
          <w:ilvl w:val="2"/>
          <w:numId w:val="1"/>
        </w:numPr>
        <w:tabs>
          <w:tab w:val="left" w:pos="6155"/>
        </w:tabs>
        <w:spacing w:line="254" w:lineRule="auto"/>
        <w:ind w:right="5528" w:hanging="304"/>
        <w:rPr>
          <w:b/>
          <w:sz w:val="32"/>
        </w:rPr>
      </w:pPr>
      <w:r>
        <w:rPr>
          <w:noProof/>
        </w:rPr>
        <w:pict w14:anchorId="1EFBFF60">
          <v:shape id="_x0000_s1060" type="#_x0000_t38" style="position:absolute;left:0;text-align:left;margin-left:-22.35pt;margin-top:63pt;width:133.4pt;height:18.15pt;rotation:270;z-index:251677696" o:connectortype="curved" adj="10800,-501144,-8298">
            <v:stroke endarrow="block"/>
          </v:shape>
        </w:pict>
      </w:r>
      <w:r>
        <w:rPr>
          <w:b/>
          <w:color w:val="970000"/>
          <w:sz w:val="32"/>
        </w:rPr>
        <w:t>Patient &amp; staff</w:t>
      </w:r>
      <w:r>
        <w:rPr>
          <w:b/>
          <w:color w:val="970000"/>
          <w:spacing w:val="-3"/>
          <w:sz w:val="32"/>
        </w:rPr>
        <w:t xml:space="preserve"> trust</w:t>
      </w:r>
    </w:p>
    <w:p w14:paraId="01EBC78C" w14:textId="25032610" w:rsidR="003967E4" w:rsidRDefault="004835C9">
      <w:pPr>
        <w:pStyle w:val="BodyText"/>
        <w:rPr>
          <w:b/>
          <w:sz w:val="20"/>
        </w:rPr>
      </w:pPr>
      <w:r>
        <w:rPr>
          <w:b/>
          <w:noProof/>
          <w:color w:val="970000"/>
          <w:sz w:val="32"/>
        </w:rPr>
        <w:pict w14:anchorId="16594109">
          <v:shape id="_x0000_s1053" type="#_x0000_t38" style="position:absolute;margin-left:595.4pt;margin-top:33.35pt;width:53.6pt;height:4.35pt;rotation:90;z-index:251665408" o:connectortype="curved" adj="10800,-1644083,-258051">
            <v:stroke endarrow="block"/>
          </v:shape>
        </w:pict>
      </w:r>
    </w:p>
    <w:p w14:paraId="4D52EFE5" w14:textId="77777777" w:rsidR="003967E4" w:rsidRDefault="003967E4">
      <w:pPr>
        <w:pStyle w:val="BodyText"/>
        <w:spacing w:before="1"/>
        <w:rPr>
          <w:b/>
          <w:sz w:val="23"/>
        </w:rPr>
      </w:pPr>
    </w:p>
    <w:p w14:paraId="01C9FA37" w14:textId="77777777" w:rsidR="003967E4" w:rsidRDefault="004835C9">
      <w:pPr>
        <w:tabs>
          <w:tab w:val="left" w:pos="9656"/>
        </w:tabs>
        <w:spacing w:before="91"/>
        <w:ind w:left="2037"/>
        <w:rPr>
          <w:b/>
          <w:sz w:val="28"/>
        </w:rPr>
      </w:pPr>
      <w:r>
        <w:rPr>
          <w:b/>
          <w:sz w:val="28"/>
        </w:rPr>
        <w:t>4.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DISCUSSION</w:t>
      </w:r>
      <w:r>
        <w:rPr>
          <w:b/>
          <w:sz w:val="28"/>
        </w:rPr>
        <w:tab/>
        <w:t>3.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ETHICS</w:t>
      </w:r>
    </w:p>
    <w:p w14:paraId="3C90C82D" w14:textId="77777777" w:rsidR="003967E4" w:rsidRDefault="003967E4">
      <w:pPr>
        <w:pStyle w:val="BodyText"/>
        <w:rPr>
          <w:b/>
          <w:sz w:val="20"/>
        </w:rPr>
      </w:pPr>
    </w:p>
    <w:p w14:paraId="195C4909" w14:textId="787BFBC2" w:rsidR="003967E4" w:rsidRDefault="004835C9">
      <w:pPr>
        <w:pStyle w:val="BodyText"/>
        <w:spacing w:before="9"/>
        <w:rPr>
          <w:b/>
          <w:sz w:val="12"/>
        </w:rPr>
      </w:pPr>
      <w:r>
        <w:rPr>
          <w:noProof/>
        </w:rPr>
        <w:pict w14:anchorId="1C12FCC9">
          <v:shape id="_x0000_s1059" type="#_x0000_t38" style="position:absolute;margin-left:280.75pt;margin-top:47.25pt;width:102pt;height:1.1pt;rotation:180;flip:y;z-index:251676672" o:connectortype="curved" adj="10800,8375891,-84441">
            <v:stroke endarrow="block"/>
          </v:shape>
        </w:pict>
      </w:r>
      <w:r>
        <w:rPr>
          <w:noProof/>
        </w:rPr>
        <w:pict w14:anchorId="5C0A6215">
          <v:shape id="Text Box 2" o:spid="_x0000_s1047" type="#_x0000_t202" style="position:absolute;margin-left:423.5pt;margin-top:15.2pt;width:222.65pt;height:91.9pt;z-index:-251654144;visibility:visible;mso-wrap-style:square;mso-width-percent:0;mso-height-percent:0;mso-wrap-distance-left:0;mso-wrap-distance-top:0;mso-wrap-distance-right:0;mso-wrap-distance-bottom:0;mso-position-horizontal-relative:pag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" fillcolor="#fbe4cd" strokecolor="#b45f06" strokeweight="1.5pt">
            <v:textbox inset="0,0,0,0">
              <w:txbxContent>
                <w:p w14:paraId="0341F041" w14:textId="77777777" w:rsidR="004835C9" w:rsidRDefault="004835C9" w:rsidP="004835C9">
                  <w:pPr>
                    <w:spacing w:before="250" w:line="244" w:lineRule="auto"/>
                    <w:ind w:left="390" w:right="389" w:hanging="4"/>
                    <w:jc w:val="center"/>
                    <w:rPr>
                      <w:sz w:val="28"/>
                    </w:rPr>
                  </w:pPr>
                  <w:r>
                    <w:rPr>
                      <w:sz w:val="28"/>
                    </w:rPr>
                    <w:t xml:space="preserve">Aligns with widely-accepted </w:t>
                  </w:r>
                  <w:r>
                    <w:rPr>
                      <w:b/>
                      <w:i/>
                      <w:sz w:val="28"/>
                    </w:rPr>
                    <w:t xml:space="preserve">ethics quality standards  </w:t>
                  </w:r>
                  <w:proofErr w:type="gramStart"/>
                  <w:r>
                    <w:rPr>
                      <w:b/>
                      <w:i/>
                      <w:sz w:val="28"/>
                    </w:rPr>
                    <w:t xml:space="preserve">   </w:t>
                  </w:r>
                  <w:r w:rsidRPr="00FF4C33">
                    <w:rPr>
                      <w:sz w:val="28"/>
                    </w:rPr>
                    <w:t>(</w:t>
                  </w:r>
                  <w:proofErr w:type="gramEnd"/>
                  <w:r>
                    <w:rPr>
                      <w:sz w:val="28"/>
                    </w:rPr>
                    <w:t>e.g., Do more good than harm)</w:t>
                  </w:r>
                </w:p>
              </w:txbxContent>
            </v:textbox>
            <w10:wrap type="topAndBottom" anchorx="page"/>
          </v:shape>
        </w:pict>
      </w:r>
      <w:r>
        <w:pict w14:anchorId="2B0E0026">
          <v:shape id="_x0000_s1027" type="#_x0000_t202" style="position:absolute;margin-left:61pt;margin-top:10.1pt;width:216.4pt;height:91.9pt;z-index:-251657216;mso-wrap-distance-left:0;mso-wrap-distance-right:0;mso-position-horizontal-relative:page" fillcolor="#ead1dc" strokecolor="#a64d79" strokeweight="1.5pt">
            <v:textbox inset="0,0,0,0">
              <w:txbxContent>
                <w:p w14:paraId="13A1AB1E" w14:textId="015AF7C8" w:rsidR="003967E4" w:rsidRDefault="004835C9">
                  <w:pPr>
                    <w:pStyle w:val="BodyText"/>
                    <w:spacing w:before="85" w:line="244" w:lineRule="auto"/>
                    <w:ind w:left="227" w:right="225"/>
                    <w:jc w:val="center"/>
                  </w:pPr>
                  <w:r>
                    <w:t>Ethics issues, decision-making, &amp; quality</w:t>
                  </w:r>
                  <w:r>
                    <w:t xml:space="preserve"> are regularly discussed, debated, explained,</w:t>
                  </w:r>
                  <w:r>
                    <w:t xml:space="preserve"> recognized &amp; rewarded</w:t>
                  </w:r>
                </w:p>
              </w:txbxContent>
            </v:textbox>
            <w10:wrap type="topAndBottom" anchorx="page"/>
          </v:shape>
        </w:pict>
      </w:r>
    </w:p>
    <w:p w14:paraId="046A8ADB" w14:textId="77777777" w:rsidR="003967E4" w:rsidRDefault="003967E4">
      <w:pPr>
        <w:pStyle w:val="BodyText"/>
        <w:rPr>
          <w:b/>
          <w:sz w:val="20"/>
        </w:rPr>
      </w:pPr>
    </w:p>
    <w:p w14:paraId="065DA9F6" w14:textId="77777777" w:rsidR="003967E4" w:rsidRDefault="003967E4">
      <w:pPr>
        <w:pStyle w:val="BodyText"/>
        <w:rPr>
          <w:b/>
          <w:sz w:val="20"/>
        </w:rPr>
      </w:pPr>
    </w:p>
    <w:p w14:paraId="524DF0E6" w14:textId="77777777" w:rsidR="003967E4" w:rsidRDefault="003967E4">
      <w:pPr>
        <w:pStyle w:val="BodyText"/>
        <w:spacing w:before="9"/>
        <w:rPr>
          <w:b/>
          <w:sz w:val="17"/>
        </w:rPr>
      </w:pPr>
    </w:p>
    <w:p w14:paraId="131F79AE" w14:textId="663C51C1" w:rsidR="003967E4" w:rsidRDefault="004835C9">
      <w:pPr>
        <w:spacing w:before="95"/>
        <w:ind w:left="566"/>
        <w:rPr>
          <w:sz w:val="16"/>
        </w:rPr>
      </w:pPr>
      <w:r>
        <w:rPr>
          <w:sz w:val="16"/>
        </w:rPr>
        <w:t>(c) 2019</w:t>
      </w:r>
      <w:bookmarkStart w:id="0" w:name="_GoBack"/>
      <w:bookmarkEnd w:id="0"/>
      <w:r>
        <w:rPr>
          <w:sz w:val="16"/>
        </w:rPr>
        <w:t xml:space="preserve"> Thomas Shanks</w:t>
      </w:r>
      <w:hyperlink r:id="rId5">
        <w:r>
          <w:rPr>
            <w:sz w:val="16"/>
          </w:rPr>
          <w:t xml:space="preserve"> drshanks@comcast.net</w:t>
        </w:r>
      </w:hyperlink>
    </w:p>
    <w:sectPr w:rsidR="003967E4">
      <w:type w:val="continuous"/>
      <w:pgSz w:w="14500" w:h="10860" w:orient="landscape"/>
      <w:pgMar w:top="260" w:right="1020" w:bottom="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B874A2"/>
    <w:multiLevelType w:val="hybridMultilevel"/>
    <w:tmpl w:val="70224E98"/>
    <w:lvl w:ilvl="0" w:tplc="A60CC2E8">
      <w:start w:val="1"/>
      <w:numFmt w:val="decimal"/>
      <w:lvlText w:val="%1."/>
      <w:lvlJc w:val="left"/>
      <w:pPr>
        <w:ind w:left="425" w:hanging="311"/>
        <w:jc w:val="left"/>
      </w:pPr>
      <w:rPr>
        <w:rFonts w:ascii="Arial" w:eastAsia="Arial" w:hAnsi="Arial" w:cs="Arial" w:hint="default"/>
        <w:b/>
        <w:bCs/>
        <w:spacing w:val="-1"/>
        <w:w w:val="100"/>
        <w:sz w:val="28"/>
        <w:szCs w:val="28"/>
      </w:rPr>
    </w:lvl>
    <w:lvl w:ilvl="1" w:tplc="C8AE59BA">
      <w:start w:val="5"/>
      <w:numFmt w:val="decimal"/>
      <w:lvlText w:val="%2."/>
      <w:lvlJc w:val="left"/>
      <w:pPr>
        <w:ind w:left="2126" w:hanging="311"/>
        <w:jc w:val="left"/>
      </w:pPr>
      <w:rPr>
        <w:rFonts w:ascii="Arial" w:eastAsia="Arial" w:hAnsi="Arial" w:cs="Arial" w:hint="default"/>
        <w:b/>
        <w:bCs/>
        <w:spacing w:val="-1"/>
        <w:w w:val="100"/>
        <w:position w:val="1"/>
        <w:sz w:val="28"/>
        <w:szCs w:val="28"/>
      </w:rPr>
    </w:lvl>
    <w:lvl w:ilvl="2" w:tplc="C2DAB77C">
      <w:numFmt w:val="bullet"/>
      <w:lvlText w:val=""/>
      <w:lvlJc w:val="left"/>
      <w:pPr>
        <w:ind w:left="6154" w:hanging="427"/>
      </w:pPr>
      <w:rPr>
        <w:rFonts w:ascii="Wingdings" w:eastAsia="Wingdings" w:hAnsi="Wingdings" w:cs="Wingdings" w:hint="default"/>
        <w:color w:val="970000"/>
        <w:w w:val="100"/>
        <w:sz w:val="32"/>
        <w:szCs w:val="32"/>
      </w:rPr>
    </w:lvl>
    <w:lvl w:ilvl="3" w:tplc="AE16F3EC">
      <w:numFmt w:val="bullet"/>
      <w:lvlText w:val="•"/>
      <w:lvlJc w:val="left"/>
      <w:pPr>
        <w:ind w:left="5527" w:hanging="427"/>
      </w:pPr>
      <w:rPr>
        <w:rFonts w:hint="default"/>
      </w:rPr>
    </w:lvl>
    <w:lvl w:ilvl="4" w:tplc="4DEEF488">
      <w:numFmt w:val="bullet"/>
      <w:lvlText w:val="•"/>
      <w:lvlJc w:val="left"/>
      <w:pPr>
        <w:ind w:left="4895" w:hanging="427"/>
      </w:pPr>
      <w:rPr>
        <w:rFonts w:hint="default"/>
      </w:rPr>
    </w:lvl>
    <w:lvl w:ilvl="5" w:tplc="9CD63042">
      <w:numFmt w:val="bullet"/>
      <w:lvlText w:val="•"/>
      <w:lvlJc w:val="left"/>
      <w:pPr>
        <w:ind w:left="4263" w:hanging="427"/>
      </w:pPr>
      <w:rPr>
        <w:rFonts w:hint="default"/>
      </w:rPr>
    </w:lvl>
    <w:lvl w:ilvl="6" w:tplc="D166B02C">
      <w:numFmt w:val="bullet"/>
      <w:lvlText w:val="•"/>
      <w:lvlJc w:val="left"/>
      <w:pPr>
        <w:ind w:left="3631" w:hanging="427"/>
      </w:pPr>
      <w:rPr>
        <w:rFonts w:hint="default"/>
      </w:rPr>
    </w:lvl>
    <w:lvl w:ilvl="7" w:tplc="1234D446">
      <w:numFmt w:val="bullet"/>
      <w:lvlText w:val="•"/>
      <w:lvlJc w:val="left"/>
      <w:pPr>
        <w:ind w:left="2999" w:hanging="427"/>
      </w:pPr>
      <w:rPr>
        <w:rFonts w:hint="default"/>
      </w:rPr>
    </w:lvl>
    <w:lvl w:ilvl="8" w:tplc="2E444B46">
      <w:numFmt w:val="bullet"/>
      <w:lvlText w:val="•"/>
      <w:lvlJc w:val="left"/>
      <w:pPr>
        <w:ind w:left="2366" w:hanging="427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967E4"/>
    <w:rsid w:val="003967E4"/>
    <w:rsid w:val="00483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2"/>
    <o:shapelayout v:ext="edit">
      <o:idmap v:ext="edit" data="1"/>
      <o:rules v:ext="edit">
        <o:r id="V:Rule1" type="connector" idref="#_x0000_s1050"/>
        <o:r id="V:Rule2" type="connector" idref="#_x0000_s1051"/>
        <o:r id="V:Rule3" type="connector" idref="#_x0000_s1053"/>
        <o:r id="V:Rule4" type="connector" idref="#_x0000_s1054"/>
        <o:r id="V:Rule5" type="connector" idref="#_x0000_s1055"/>
        <o:r id="V:Rule6" type="connector" idref="#_x0000_s1056"/>
        <o:r id="V:Rule7" type="connector" idref="#_x0000_s1057"/>
        <o:r id="V:Rule8" type="connector" idref="#_x0000_s1058"/>
        <o:r id="V:Rule9" type="connector" idref="#_x0000_s1059"/>
        <o:r id="V:Rule10" type="connector" idref="#_x0000_s1060"/>
        <o:r id="V:Rule11" type="connector" idref="#_x0000_s1061"/>
      </o:rules>
    </o:shapelayout>
  </w:shapeDefaults>
  <w:decimalSymbol w:val="."/>
  <w:listSeparator w:val=","/>
  <w14:docId w14:val="3F563CE4"/>
  <w15:docId w15:val="{6341A176-83EE-4EA1-B663-EBF2E9EA3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22"/>
      <w:ind w:left="6154" w:hanging="426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4835C9"/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rshanks@comcast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Tom Shanks</cp:lastModifiedBy>
  <cp:revision>2</cp:revision>
  <dcterms:created xsi:type="dcterms:W3CDTF">2019-05-25T11:07:00Z</dcterms:created>
  <dcterms:modified xsi:type="dcterms:W3CDTF">2019-05-25T11:07:00Z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2014-06-22T00:00:00Z</vt:filetime>
  </property>
  <property fmtid="{D5CDD505-2E9C-101B-9397-08002B2CF9AE}" pid="3" name="Creator">
    <vt:lpwstr>Google</vt:lpwstr>
  </property>
  <property fmtid="{D5CDD505-2E9C-101B-9397-08002B2CF9AE}" pid="4" name="LastSaved">
    <vt:filetime>2019-05-24T00:00:00Z</vt:filetime>
  </property>
</Properties>
</file>